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color w:val="auto"/>
        </w:rPr>
      </w:pPr>
    </w:p>
    <w:p>
      <w:pPr>
        <w:ind w:firstLine="6720" w:firstLineChars="2800"/>
        <w:jc w:val="left"/>
        <w:rPr>
          <w:rFonts w:asciiTheme="minorEastAsia" w:hAnsiTheme="minorEastAsia"/>
          <w:color w:val="auto"/>
          <w:sz w:val="24"/>
          <w:szCs w:val="24"/>
        </w:rPr>
      </w:pPr>
    </w:p>
    <w:tbl>
      <w:tblPr>
        <w:tblStyle w:val="3"/>
        <w:tblW w:w="9360" w:type="dxa"/>
        <w:jc w:val="center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4140"/>
        <w:gridCol w:w="1260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</w:tblPrEx>
        <w:trPr>
          <w:trHeight w:val="1305" w:hRule="atLeast"/>
          <w:jc w:val="center"/>
        </w:trPr>
        <w:tc>
          <w:tcPr>
            <w:tcW w:w="9360" w:type="dxa"/>
            <w:gridSpan w:val="4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auto"/>
                <w:kern w:val="0"/>
                <w:sz w:val="24"/>
                <w:szCs w:val="24"/>
              </w:rPr>
              <w:t>招标文件领取登记表</w:t>
            </w:r>
          </w:p>
          <w:p>
            <w:pPr>
              <w:jc w:val="right"/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</w:rPr>
              <w:t>日期: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4140" w:type="dxa"/>
            <w:vAlign w:val="center"/>
          </w:tcPr>
          <w:p>
            <w:pPr>
              <w:spacing w:line="500" w:lineRule="exact"/>
              <w:rPr>
                <w:rFonts w:asciiTheme="minorEastAsia" w:hAnsiTheme="minorEastAsia"/>
                <w:color w:val="auto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auto"/>
                <w:spacing w:val="13"/>
                <w:kern w:val="0"/>
                <w:sz w:val="24"/>
                <w:szCs w:val="24"/>
              </w:rPr>
              <w:t>学校门面房承包经营项目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1980" w:type="dxa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auto"/>
                <w:spacing w:val="13"/>
                <w:kern w:val="0"/>
                <w:sz w:val="24"/>
                <w:szCs w:val="24"/>
              </w:rPr>
              <w:t>LSZZB2019039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</w:rPr>
              <w:t>投标单位名称</w:t>
            </w:r>
          </w:p>
        </w:tc>
        <w:tc>
          <w:tcPr>
            <w:tcW w:w="7380" w:type="dxa"/>
            <w:gridSpan w:val="3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</w:rPr>
              <w:t>投标单位地址</w:t>
            </w:r>
          </w:p>
        </w:tc>
        <w:tc>
          <w:tcPr>
            <w:tcW w:w="414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</w:rPr>
              <w:t>邮  编</w:t>
            </w:r>
          </w:p>
        </w:tc>
        <w:tc>
          <w:tcPr>
            <w:tcW w:w="1980" w:type="dxa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</w:rPr>
              <w:t>投标单位联系人</w:t>
            </w:r>
          </w:p>
        </w:tc>
        <w:tc>
          <w:tcPr>
            <w:tcW w:w="4140" w:type="dxa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</w:rPr>
              <w:t>电  话</w:t>
            </w:r>
          </w:p>
        </w:tc>
        <w:tc>
          <w:tcPr>
            <w:tcW w:w="1980" w:type="dxa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4140" w:type="dxa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</w:rPr>
              <w:t>传  真</w:t>
            </w:r>
          </w:p>
        </w:tc>
        <w:tc>
          <w:tcPr>
            <w:tcW w:w="1980" w:type="dxa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  <w:lang w:eastAsia="zh-CN"/>
              </w:rPr>
              <w:t>登记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</w:rPr>
              <w:t>截止时间</w:t>
            </w:r>
          </w:p>
        </w:tc>
        <w:tc>
          <w:tcPr>
            <w:tcW w:w="7380" w:type="dxa"/>
            <w:gridSpan w:val="3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</w:rPr>
              <w:t>2019年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</w:rPr>
              <w:t>月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</w:rPr>
              <w:t>日16：00前     马老师</w:t>
            </w:r>
            <w:r>
              <w:rPr>
                <w:rFonts w:hint="eastAsia" w:cs="宋体" w:asciiTheme="minorEastAsia" w:hAnsiTheme="minorEastAsia"/>
                <w:color w:val="auto"/>
                <w:spacing w:val="13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</w:rPr>
              <w:t>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0" w:hRule="atLeast"/>
          <w:jc w:val="center"/>
        </w:trPr>
        <w:tc>
          <w:tcPr>
            <w:tcW w:w="9360" w:type="dxa"/>
            <w:gridSpan w:val="4"/>
          </w:tcPr>
          <w:p>
            <w:pPr>
              <w:widowControl/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</w:rPr>
              <w:t>备注:（所投标段）</w:t>
            </w:r>
          </w:p>
          <w:p>
            <w:pPr>
              <w:widowControl/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</w:rPr>
            </w:pPr>
          </w:p>
          <w:p>
            <w:pPr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</w:rPr>
              <w:t xml:space="preserve">                            </w:t>
            </w:r>
          </w:p>
          <w:p>
            <w:pPr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</w:rPr>
            </w:pPr>
          </w:p>
          <w:p>
            <w:pPr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</w:rPr>
            </w:pPr>
          </w:p>
          <w:p>
            <w:pPr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</w:rPr>
            </w:pPr>
          </w:p>
          <w:p>
            <w:pPr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</w:rPr>
            </w:pPr>
          </w:p>
          <w:p>
            <w:pPr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</w:rPr>
            </w:pPr>
          </w:p>
          <w:p>
            <w:pPr>
              <w:ind w:firstLine="5760" w:firstLineChars="2400"/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</w:rPr>
              <w:t xml:space="preserve"> 单位盖章:</w:t>
            </w:r>
          </w:p>
        </w:tc>
      </w:tr>
    </w:tbl>
    <w:p>
      <w:pPr>
        <w:widowControl/>
        <w:spacing w:line="240" w:lineRule="auto"/>
        <w:jc w:val="left"/>
        <w:rPr>
          <w:rFonts w:cs="宋体" w:asciiTheme="minorEastAsia" w:hAnsiTheme="minorEastAsia"/>
          <w:color w:val="auto"/>
          <w:sz w:val="24"/>
          <w:szCs w:val="24"/>
        </w:rPr>
      </w:pPr>
      <w:r>
        <w:rPr>
          <w:rFonts w:hint="eastAsia" w:cs="宋体" w:asciiTheme="minorEastAsia" w:hAnsiTheme="minorEastAsia"/>
          <w:color w:val="auto"/>
          <w:sz w:val="24"/>
          <w:szCs w:val="24"/>
        </w:rPr>
        <w:t>说明:</w:t>
      </w:r>
      <w:r>
        <w:rPr>
          <w:rFonts w:cs="宋体" w:asciiTheme="minorEastAsia" w:hAnsiTheme="minorEastAsia"/>
          <w:color w:val="auto"/>
          <w:sz w:val="24"/>
          <w:szCs w:val="24"/>
        </w:rPr>
        <w:t xml:space="preserve"> 连云港师范高等专科学校</w:t>
      </w:r>
      <w:r>
        <w:rPr>
          <w:rFonts w:hint="eastAsia" w:cs="宋体" w:asciiTheme="minorEastAsia" w:hAnsiTheme="minorEastAsia"/>
          <w:color w:val="auto"/>
          <w:sz w:val="24"/>
          <w:szCs w:val="24"/>
        </w:rPr>
        <w:t>将投标人在2019年</w:t>
      </w:r>
      <w:r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  <w:t>8</w:t>
      </w:r>
      <w:r>
        <w:rPr>
          <w:rFonts w:hint="eastAsia" w:cs="宋体" w:asciiTheme="minorEastAsia" w:hAnsiTheme="minorEastAsia"/>
          <w:color w:val="auto"/>
          <w:sz w:val="24"/>
          <w:szCs w:val="24"/>
        </w:rPr>
        <w:t>月</w:t>
      </w:r>
      <w:r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  <w:t>15</w:t>
      </w:r>
      <w:r>
        <w:rPr>
          <w:rFonts w:hint="eastAsia" w:cs="宋体" w:asciiTheme="minorEastAsia" w:hAnsiTheme="minorEastAsia"/>
          <w:color w:val="auto"/>
          <w:sz w:val="24"/>
          <w:szCs w:val="24"/>
        </w:rPr>
        <w:t>日 16 时之前递交本“</w:t>
      </w:r>
      <w:r>
        <w:rPr>
          <w:rFonts w:hint="eastAsia" w:cs="宋体" w:asciiTheme="minorEastAsia" w:hAnsiTheme="minorEastAsia"/>
          <w:bCs/>
          <w:color w:val="auto"/>
          <w:kern w:val="0"/>
          <w:sz w:val="24"/>
          <w:szCs w:val="24"/>
        </w:rPr>
        <w:t>招标文件领取登记表</w:t>
      </w:r>
      <w:r>
        <w:rPr>
          <w:rFonts w:hint="eastAsia" w:cs="宋体" w:asciiTheme="minorEastAsia" w:hAnsiTheme="minorEastAsia"/>
          <w:color w:val="auto"/>
          <w:sz w:val="24"/>
          <w:szCs w:val="24"/>
        </w:rPr>
        <w:t>” 到</w:t>
      </w:r>
      <w:r>
        <w:rPr>
          <w:rFonts w:cs="宋体" w:asciiTheme="minorEastAsia" w:hAnsiTheme="minorEastAsia"/>
          <w:color w:val="auto"/>
          <w:sz w:val="24"/>
          <w:szCs w:val="24"/>
        </w:rPr>
        <w:t>连云港师范高等专科学校</w:t>
      </w:r>
      <w:r>
        <w:rPr>
          <w:rFonts w:hint="eastAsia" w:cs="宋体" w:asciiTheme="minorEastAsia" w:hAnsiTheme="minorEastAsia"/>
          <w:color w:val="auto"/>
          <w:sz w:val="24"/>
          <w:szCs w:val="24"/>
        </w:rPr>
        <w:t>项目联系人处视为登记成功。如果投标人未能按时递交本表，可能导致不能及时得到相关修改澄清等信息，后果自负。</w:t>
      </w:r>
    </w:p>
    <w:p>
      <w:r>
        <w:rPr>
          <w:rFonts w:hint="eastAsia" w:cs="宋体" w:asciiTheme="minorEastAsia" w:hAnsiTheme="minorEastAsia"/>
          <w:color w:val="auto"/>
          <w:sz w:val="24"/>
          <w:szCs w:val="24"/>
        </w:rPr>
        <w:t>为了保证各招标项目的正常运行，降低流标率。投标人登记并获取了招标文件而放弃参加投标的，请在开标前一日起2日内以书面形式通知</w:t>
      </w:r>
      <w:r>
        <w:rPr>
          <w:rFonts w:cs="宋体" w:asciiTheme="minorEastAsia" w:hAnsiTheme="minorEastAsia"/>
          <w:color w:val="auto"/>
          <w:sz w:val="24"/>
          <w:szCs w:val="24"/>
        </w:rPr>
        <w:t>连云港师范高等专科学校</w:t>
      </w:r>
      <w:r>
        <w:rPr>
          <w:rFonts w:hint="eastAsia" w:cs="宋体" w:asciiTheme="minorEastAsia" w:hAnsiTheme="minorEastAsia"/>
          <w:color w:val="auto"/>
          <w:sz w:val="24"/>
          <w:szCs w:val="24"/>
        </w:rPr>
        <w:t>。对于放弃投标却未书面告知的投标人，</w:t>
      </w:r>
      <w:r>
        <w:rPr>
          <w:rFonts w:cs="宋体" w:asciiTheme="minorEastAsia" w:hAnsiTheme="minorEastAsia"/>
          <w:color w:val="auto"/>
          <w:sz w:val="24"/>
          <w:szCs w:val="24"/>
        </w:rPr>
        <w:t>连云港师范高等专科学校</w:t>
      </w:r>
      <w:r>
        <w:rPr>
          <w:rFonts w:hint="eastAsia" w:cs="宋体" w:asciiTheme="minorEastAsia" w:hAnsiTheme="minorEastAsia"/>
          <w:color w:val="auto"/>
          <w:sz w:val="24"/>
          <w:szCs w:val="24"/>
        </w:rPr>
        <w:t>将给予不诚信行为记录，并在供应商诚信系统中记录次数，达到三次者将被列入黑名单，以后将拒绝其参加</w:t>
      </w:r>
      <w:r>
        <w:rPr>
          <w:rFonts w:cs="宋体" w:asciiTheme="minorEastAsia" w:hAnsiTheme="minorEastAsia"/>
          <w:color w:val="auto"/>
          <w:sz w:val="24"/>
          <w:szCs w:val="24"/>
        </w:rPr>
        <w:t>连云港师范高等专科学校</w:t>
      </w:r>
      <w:r>
        <w:rPr>
          <w:rFonts w:hint="eastAsia" w:cs="宋体" w:asciiTheme="minorEastAsia" w:hAnsiTheme="minorEastAsia"/>
          <w:color w:val="auto"/>
          <w:sz w:val="24"/>
          <w:szCs w:val="24"/>
        </w:rPr>
        <w:t>的所有招投标活动。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9D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2019-08-09T09:20:08Z</dcterms:created>
  <dc:creator>PC</dc:creator>
  <cp:lastModifiedBy>马小东.จุ๊บ.</cp:lastModifiedBy>
  <dcterms:modified xsi:type="dcterms:W3CDTF">2019-08-09T09:20:19Z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